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6E" w:rsidRDefault="003F526E" w:rsidP="003F526E">
      <w:pPr>
        <w:rPr>
          <w:b/>
        </w:rPr>
      </w:pPr>
      <w:r w:rsidRPr="003F526E">
        <w:rPr>
          <w:b/>
        </w:rPr>
        <w:t xml:space="preserve">Jana </w:t>
      </w:r>
      <w:proofErr w:type="spellStart"/>
      <w:r w:rsidRPr="003F526E">
        <w:rPr>
          <w:b/>
        </w:rPr>
        <w:t>Barilová</w:t>
      </w:r>
      <w:proofErr w:type="spellEnd"/>
      <w:r w:rsidRPr="003F526E">
        <w:rPr>
          <w:b/>
        </w:rPr>
        <w:t xml:space="preserve">: </w:t>
      </w:r>
      <w:r w:rsidRPr="003F526E">
        <w:rPr>
          <w:b/>
        </w:rPr>
        <w:t>SOVA UČITEĽKA</w:t>
      </w:r>
      <w:r w:rsidRPr="003F526E">
        <w:rPr>
          <w:b/>
        </w:rPr>
        <w:t xml:space="preserve"> </w:t>
      </w:r>
      <w:bookmarkStart w:id="0" w:name="_GoBack"/>
      <w:bookmarkEnd w:id="0"/>
      <w:r>
        <w:rPr>
          <w:b/>
        </w:rPr>
        <w:t>(</w:t>
      </w:r>
      <w:r w:rsidRPr="003F526E">
        <w:rPr>
          <w:b/>
        </w:rPr>
        <w:t>z knihy Z domčeka pri lese</w:t>
      </w:r>
      <w:r>
        <w:rPr>
          <w:b/>
        </w:rPr>
        <w:t>)</w:t>
      </w:r>
    </w:p>
    <w:p w:rsidR="003F526E" w:rsidRPr="003F526E" w:rsidRDefault="003F526E" w:rsidP="003F526E">
      <w:pPr>
        <w:rPr>
          <w:b/>
        </w:rPr>
      </w:pPr>
    </w:p>
    <w:p w:rsidR="003F526E" w:rsidRDefault="003F526E" w:rsidP="003F526E">
      <w:r>
        <w:t>Rozhodla sa sova veľká:</w:t>
      </w:r>
    </w:p>
    <w:p w:rsidR="003F526E" w:rsidRDefault="003F526E" w:rsidP="003F526E">
      <w:r>
        <w:t xml:space="preserve">„Bude zo mňa </w:t>
      </w:r>
      <w:r>
        <w:t>učiteľka</w:t>
      </w:r>
      <w:r>
        <w:t>!”</w:t>
      </w:r>
    </w:p>
    <w:p w:rsidR="003F526E" w:rsidRDefault="003F526E" w:rsidP="003F526E">
      <w:r>
        <w:t>Hľadá v lese každým smerom,</w:t>
      </w:r>
    </w:p>
    <w:p w:rsidR="003F526E" w:rsidRDefault="003F526E" w:rsidP="003F526E">
      <w:r>
        <w:t>kde by našla dáke pero.</w:t>
      </w:r>
    </w:p>
    <w:p w:rsidR="003F526E" w:rsidRDefault="003F526E" w:rsidP="003F526E"/>
    <w:p w:rsidR="003F526E" w:rsidRDefault="003F526E" w:rsidP="003F526E">
      <w:r>
        <w:t>Aj pri vode hľadať skúsi,</w:t>
      </w:r>
    </w:p>
    <w:p w:rsidR="003F526E" w:rsidRDefault="003F526E" w:rsidP="003F526E">
      <w:r>
        <w:t>keď tam zazrie kŕdeľ</w:t>
      </w:r>
      <w:r>
        <w:t xml:space="preserve"> </w:t>
      </w:r>
      <w:r>
        <w:t>husí.</w:t>
      </w:r>
    </w:p>
    <w:p w:rsidR="003F526E" w:rsidRDefault="003F526E" w:rsidP="003F526E">
      <w:r>
        <w:t>Medzi nimi radu hľadá:</w:t>
      </w:r>
    </w:p>
    <w:p w:rsidR="003F526E" w:rsidRDefault="003F526E" w:rsidP="003F526E">
      <w:r>
        <w:t xml:space="preserve">„Neviete, s čím </w:t>
      </w:r>
      <w:r>
        <w:t>písať</w:t>
      </w:r>
      <w:r>
        <w:t xml:space="preserve"> sa dá?“</w:t>
      </w:r>
    </w:p>
    <w:p w:rsidR="003F526E" w:rsidRDefault="003F526E" w:rsidP="003F526E"/>
    <w:p w:rsidR="003F526E" w:rsidRDefault="003F526E" w:rsidP="003F526E">
      <w:r>
        <w:t>Zagagoce húska biela,</w:t>
      </w:r>
    </w:p>
    <w:p w:rsidR="003F526E" w:rsidRDefault="003F526E" w:rsidP="003F526E">
      <w:r>
        <w:t>vyšklbne si pierko z tela:</w:t>
      </w:r>
    </w:p>
    <w:p w:rsidR="003F526E" w:rsidRDefault="003F526E" w:rsidP="003F526E">
      <w:r>
        <w:t>„Nech sa páči, milá sova,</w:t>
      </w:r>
    </w:p>
    <w:p w:rsidR="003F526E" w:rsidRDefault="003F526E" w:rsidP="003F526E">
      <w:r>
        <w:t>teraz môžeš písať</w:t>
      </w:r>
      <w:r>
        <w:t xml:space="preserve"> </w:t>
      </w:r>
      <w:r>
        <w:t>slová,</w:t>
      </w:r>
    </w:p>
    <w:p w:rsidR="003F526E" w:rsidRDefault="003F526E" w:rsidP="003F526E"/>
    <w:p w:rsidR="003F526E" w:rsidRDefault="003F526E" w:rsidP="003F526E">
      <w:r>
        <w:t xml:space="preserve">vety, texty s chuťou </w:t>
      </w:r>
      <w:r>
        <w:t>veľkou</w:t>
      </w:r>
      <w:r>
        <w:t>.</w:t>
      </w:r>
    </w:p>
    <w:p w:rsidR="003F526E" w:rsidRDefault="003F526E" w:rsidP="003F526E">
      <w:r>
        <w:t xml:space="preserve">Budeš dobrou </w:t>
      </w:r>
      <w:r>
        <w:t>učiteľkou</w:t>
      </w:r>
      <w:r>
        <w:t>."</w:t>
      </w:r>
    </w:p>
    <w:p w:rsidR="003F526E" w:rsidRDefault="003F526E" w:rsidP="003F526E">
      <w:r>
        <w:t>Poďakuje sova.</w:t>
      </w:r>
      <w:r>
        <w:t xml:space="preserve"> </w:t>
      </w:r>
      <w:r>
        <w:t>„</w:t>
      </w:r>
      <w:proofErr w:type="spellStart"/>
      <w:r>
        <w:t>Jupí</w:t>
      </w:r>
      <w:proofErr w:type="spellEnd"/>
      <w:r>
        <w:t>!</w:t>
      </w:r>
    </w:p>
    <w:p w:rsidR="003F526E" w:rsidRDefault="003F526E" w:rsidP="003F526E">
      <w:r>
        <w:t>Ešte zopár knižiek kúpim!“</w:t>
      </w:r>
    </w:p>
    <w:p w:rsidR="003F526E" w:rsidRDefault="003F526E" w:rsidP="003F526E"/>
    <w:p w:rsidR="003F526E" w:rsidRDefault="003F526E" w:rsidP="003F526E">
      <w:r>
        <w:t>Lenže sova, deti zlaté,</w:t>
      </w:r>
    </w:p>
    <w:p w:rsidR="003F526E" w:rsidRDefault="003F526E" w:rsidP="003F526E">
      <w:r>
        <w:t>je tvor nočný. Veď to znáte.</w:t>
      </w:r>
    </w:p>
    <w:p w:rsidR="003F526E" w:rsidRDefault="003F526E" w:rsidP="003F526E">
      <w:r>
        <w:t>Keď ostatné zvery lovia,</w:t>
      </w:r>
    </w:p>
    <w:p w:rsidR="003F526E" w:rsidRDefault="003F526E" w:rsidP="003F526E">
      <w:r>
        <w:t>vtedy cez deň sovy pospia.</w:t>
      </w:r>
    </w:p>
    <w:p w:rsidR="003F526E" w:rsidRDefault="003F526E" w:rsidP="003F526E"/>
    <w:p w:rsidR="003F526E" w:rsidRDefault="003F526E" w:rsidP="003F526E">
      <w:r>
        <w:t>No a v noci, keď je ticho,</w:t>
      </w:r>
    </w:p>
    <w:p w:rsidR="003F526E" w:rsidRDefault="003F526E" w:rsidP="003F526E">
      <w:r>
        <w:t>ozýva sa sova z kríkov:</w:t>
      </w:r>
    </w:p>
    <w:p w:rsidR="003F526E" w:rsidRDefault="003F526E" w:rsidP="003F526E">
      <w:r>
        <w:t>„Jeden, dva, päť, ... desať, tridsať,“</w:t>
      </w:r>
    </w:p>
    <w:p w:rsidR="00962419" w:rsidRDefault="003F526E" w:rsidP="003F526E">
      <w:r>
        <w:t>netopiere učí sčítať.</w:t>
      </w:r>
    </w:p>
    <w:sectPr w:rsidR="0096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E"/>
    <w:rsid w:val="003F526E"/>
    <w:rsid w:val="009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5C6"/>
  <w15:chartTrackingRefBased/>
  <w15:docId w15:val="{83B8B60D-5F85-49FD-ADBE-0C3E16F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2025-01-06T17:14:00Z</dcterms:created>
  <dcterms:modified xsi:type="dcterms:W3CDTF">2025-01-06T17:19:00Z</dcterms:modified>
</cp:coreProperties>
</file>