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A1DE6" w14:textId="77777777" w:rsidR="00CA4799" w:rsidRPr="000672AA" w:rsidRDefault="00000000">
      <w:pPr>
        <w:spacing w:after="100"/>
        <w:jc w:val="center"/>
        <w:rPr>
          <w:color w:val="388600"/>
          <w:sz w:val="32"/>
          <w:szCs w:val="32"/>
        </w:rPr>
      </w:pPr>
      <w:r w:rsidRPr="000672AA">
        <w:rPr>
          <w:b/>
          <w:bCs/>
          <w:color w:val="388600"/>
          <w:sz w:val="32"/>
          <w:szCs w:val="32"/>
        </w:rPr>
        <w:t>MATEMATICKÁ GRAMOTNOSŤ</w:t>
      </w:r>
    </w:p>
    <w:p w14:paraId="7A09E388" w14:textId="4B89E713" w:rsidR="00CA4799" w:rsidRPr="000672AA" w:rsidRDefault="00000000">
      <w:pPr>
        <w:spacing w:after="300"/>
        <w:jc w:val="center"/>
        <w:rPr>
          <w:rFonts w:asciiTheme="minorHAnsi" w:hAnsiTheme="minorHAnsi" w:cstheme="minorHAnsi"/>
          <w:color w:val="388600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color w:val="388600"/>
          <w:sz w:val="28"/>
          <w:szCs w:val="28"/>
        </w:rPr>
        <w:t xml:space="preserve">Cvičný test </w:t>
      </w:r>
    </w:p>
    <w:p w14:paraId="331E1972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r w:rsidRPr="000672AA">
        <w:rPr>
          <w:rFonts w:asciiTheme="minorHAnsi" w:hAnsiTheme="minorHAnsi" w:cstheme="minorHAnsi"/>
          <w:sz w:val="28"/>
          <w:szCs w:val="28"/>
        </w:rPr>
        <w:t>Vypočítaj: −9 − (−14) + 3</w:t>
      </w:r>
    </w:p>
    <w:p w14:paraId="692ADBE9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r w:rsidRPr="000672AA">
        <w:rPr>
          <w:rFonts w:asciiTheme="minorHAnsi" w:hAnsiTheme="minorHAnsi" w:cstheme="minorHAnsi"/>
          <w:sz w:val="28"/>
          <w:szCs w:val="28"/>
        </w:rPr>
        <w:t>Vypočítaj: |−12| − |−7|</w:t>
      </w:r>
    </w:p>
    <w:p w14:paraId="32DFF46E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r w:rsidRPr="000672AA">
        <w:rPr>
          <w:rFonts w:asciiTheme="minorHAnsi" w:hAnsiTheme="minorHAnsi" w:cstheme="minorHAnsi"/>
          <w:sz w:val="28"/>
          <w:szCs w:val="28"/>
        </w:rPr>
        <w:t>Ktoré z čísel je najmenšie?</w:t>
      </w:r>
    </w:p>
    <w:p w14:paraId="54B0E2CC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0672AA">
        <w:rPr>
          <w:rFonts w:asciiTheme="minorHAnsi" w:hAnsiTheme="minorHAnsi" w:cstheme="minorHAnsi"/>
          <w:sz w:val="28"/>
          <w:szCs w:val="28"/>
        </w:rPr>
        <w:t>−1</w:t>
      </w:r>
    </w:p>
    <w:p w14:paraId="20F986DA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0672AA">
        <w:rPr>
          <w:rFonts w:asciiTheme="minorHAnsi" w:hAnsiTheme="minorHAnsi" w:cstheme="minorHAnsi"/>
          <w:sz w:val="28"/>
          <w:szCs w:val="28"/>
        </w:rPr>
        <w:t>6</w:t>
      </w:r>
    </w:p>
    <w:p w14:paraId="1FB70B66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0672AA">
        <w:rPr>
          <w:rFonts w:asciiTheme="minorHAnsi" w:hAnsiTheme="minorHAnsi" w:cstheme="minorHAnsi"/>
          <w:sz w:val="28"/>
          <w:szCs w:val="28"/>
        </w:rPr>
        <w:t>−20</w:t>
      </w:r>
    </w:p>
    <w:p w14:paraId="4C3D165B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0672AA">
        <w:rPr>
          <w:rFonts w:asciiTheme="minorHAnsi" w:hAnsiTheme="minorHAnsi" w:cstheme="minorHAnsi"/>
          <w:sz w:val="28"/>
          <w:szCs w:val="28"/>
        </w:rPr>
        <w:t>−9</w:t>
      </w:r>
    </w:p>
    <w:p w14:paraId="5E8F73C7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4. </w:t>
      </w:r>
      <w:r w:rsidRPr="000672AA">
        <w:rPr>
          <w:rFonts w:asciiTheme="minorHAnsi" w:hAnsiTheme="minorHAnsi" w:cstheme="minorHAnsi"/>
          <w:sz w:val="28"/>
          <w:szCs w:val="28"/>
        </w:rPr>
        <w:t>Vypočítaj: 5 · (−8) : (−4)</w:t>
      </w:r>
    </w:p>
    <w:p w14:paraId="45B08DD9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5. </w:t>
      </w:r>
      <w:r w:rsidRPr="000672AA">
        <w:rPr>
          <w:rFonts w:asciiTheme="minorHAnsi" w:hAnsiTheme="minorHAnsi" w:cstheme="minorHAnsi"/>
          <w:sz w:val="28"/>
          <w:szCs w:val="28"/>
        </w:rPr>
        <w:t>Potápač sa nachádzal v hĺbke −18 m. Vynoril sa o 12 m a potom sa opäť ponoril o 7 m. V akej hĺbke je teraz?</w:t>
      </w:r>
    </w:p>
    <w:p w14:paraId="77FA426A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6. </w:t>
      </w:r>
      <w:r w:rsidRPr="000672AA">
        <w:rPr>
          <w:rFonts w:asciiTheme="minorHAnsi" w:hAnsiTheme="minorHAnsi" w:cstheme="minorHAnsi"/>
          <w:sz w:val="28"/>
          <w:szCs w:val="28"/>
        </w:rPr>
        <w:t>Záhrada v tvare kosoštvorca má stranu 12 m. Koľko metrov pletiva potrebujeme na jej oplotenie?</w:t>
      </w:r>
    </w:p>
    <w:p w14:paraId="707B9A1B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7. </w:t>
      </w:r>
      <w:r w:rsidRPr="000672AA">
        <w:rPr>
          <w:rFonts w:asciiTheme="minorHAnsi" w:hAnsiTheme="minorHAnsi" w:cstheme="minorHAnsi"/>
          <w:sz w:val="28"/>
          <w:szCs w:val="28"/>
        </w:rPr>
        <w:t>Pozemok má tvar rovnobežníka so základňou 15 m a výškou 8 m. Aká je jeho výmera (obsah)?</w:t>
      </w:r>
    </w:p>
    <w:p w14:paraId="50D3F073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0672AA">
        <w:rPr>
          <w:rFonts w:asciiTheme="minorHAnsi" w:hAnsiTheme="minorHAnsi" w:cstheme="minorHAnsi"/>
          <w:sz w:val="28"/>
          <w:szCs w:val="28"/>
        </w:rPr>
        <w:t>23 m²</w:t>
      </w:r>
    </w:p>
    <w:p w14:paraId="6DBC4251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0672AA">
        <w:rPr>
          <w:rFonts w:asciiTheme="minorHAnsi" w:hAnsiTheme="minorHAnsi" w:cstheme="minorHAnsi"/>
          <w:sz w:val="28"/>
          <w:szCs w:val="28"/>
        </w:rPr>
        <w:t>60 m²</w:t>
      </w:r>
    </w:p>
    <w:p w14:paraId="6A4915C2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0672AA">
        <w:rPr>
          <w:rFonts w:asciiTheme="minorHAnsi" w:hAnsiTheme="minorHAnsi" w:cstheme="minorHAnsi"/>
          <w:sz w:val="28"/>
          <w:szCs w:val="28"/>
        </w:rPr>
        <w:t>120 m²</w:t>
      </w:r>
    </w:p>
    <w:p w14:paraId="10D4A8E4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0672AA">
        <w:rPr>
          <w:rFonts w:asciiTheme="minorHAnsi" w:hAnsiTheme="minorHAnsi" w:cstheme="minorHAnsi"/>
          <w:sz w:val="28"/>
          <w:szCs w:val="28"/>
        </w:rPr>
        <w:t>240 m²</w:t>
      </w:r>
    </w:p>
    <w:p w14:paraId="495FFE81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8. </w:t>
      </w:r>
      <w:r w:rsidRPr="000672AA">
        <w:rPr>
          <w:rFonts w:asciiTheme="minorHAnsi" w:hAnsiTheme="minorHAnsi" w:cstheme="minorHAnsi"/>
          <w:sz w:val="28"/>
          <w:szCs w:val="28"/>
        </w:rPr>
        <w:t>Trojuholník má základňu 18 cm a výšku 5 cm. Vypočítaj jeho obsah.</w:t>
      </w:r>
    </w:p>
    <w:p w14:paraId="3C3190CD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9. </w:t>
      </w:r>
      <w:r w:rsidRPr="000672AA">
        <w:rPr>
          <w:rFonts w:asciiTheme="minorHAnsi" w:hAnsiTheme="minorHAnsi" w:cstheme="minorHAnsi"/>
          <w:sz w:val="28"/>
          <w:szCs w:val="28"/>
        </w:rPr>
        <w:t>Lichobežník má základne dlhé 16 cm a 10 cm a výšku 6 cm. Vypočítaj jeho obsah.</w:t>
      </w:r>
    </w:p>
    <w:p w14:paraId="3AF88991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10. </w:t>
      </w:r>
      <w:r w:rsidRPr="000672AA">
        <w:rPr>
          <w:rFonts w:asciiTheme="minorHAnsi" w:hAnsiTheme="minorHAnsi" w:cstheme="minorHAnsi"/>
          <w:sz w:val="28"/>
          <w:szCs w:val="28"/>
        </w:rPr>
        <w:t>Obdĺžnik má obvod 54 cm, jedna jeho strana meria 17 cm. Aká je dĺžka druhej strany?</w:t>
      </w:r>
    </w:p>
    <w:p w14:paraId="6BC2564A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0672AA">
        <w:rPr>
          <w:rFonts w:asciiTheme="minorHAnsi" w:hAnsiTheme="minorHAnsi" w:cstheme="minorHAnsi"/>
          <w:sz w:val="28"/>
          <w:szCs w:val="28"/>
        </w:rPr>
        <w:t>8 cm</w:t>
      </w:r>
    </w:p>
    <w:p w14:paraId="19755430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0672AA">
        <w:rPr>
          <w:rFonts w:asciiTheme="minorHAnsi" w:hAnsiTheme="minorHAnsi" w:cstheme="minorHAnsi"/>
          <w:sz w:val="28"/>
          <w:szCs w:val="28"/>
        </w:rPr>
        <w:t>10 cm</w:t>
      </w:r>
    </w:p>
    <w:p w14:paraId="452B804A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0672AA">
        <w:rPr>
          <w:rFonts w:asciiTheme="minorHAnsi" w:hAnsiTheme="minorHAnsi" w:cstheme="minorHAnsi"/>
          <w:sz w:val="28"/>
          <w:szCs w:val="28"/>
        </w:rPr>
        <w:t>12 cm</w:t>
      </w:r>
    </w:p>
    <w:p w14:paraId="30E58255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0672AA">
        <w:rPr>
          <w:rFonts w:asciiTheme="minorHAnsi" w:hAnsiTheme="minorHAnsi" w:cstheme="minorHAnsi"/>
          <w:sz w:val="28"/>
          <w:szCs w:val="28"/>
        </w:rPr>
        <w:t>14 cm</w:t>
      </w:r>
    </w:p>
    <w:p w14:paraId="6FC5BC7C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11. </w:t>
      </w:r>
      <w:r w:rsidRPr="000672AA">
        <w:rPr>
          <w:rFonts w:asciiTheme="minorHAnsi" w:hAnsiTheme="minorHAnsi" w:cstheme="minorHAnsi"/>
          <w:sz w:val="28"/>
          <w:szCs w:val="28"/>
        </w:rPr>
        <w:t>Vypočítaj hodnotu číselného výrazu: (9 + 3) · 2 − 8</w:t>
      </w:r>
    </w:p>
    <w:p w14:paraId="264196DE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12. </w:t>
      </w:r>
      <w:r w:rsidRPr="000672AA">
        <w:rPr>
          <w:rFonts w:asciiTheme="minorHAnsi" w:hAnsiTheme="minorHAnsi" w:cstheme="minorHAnsi"/>
          <w:sz w:val="28"/>
          <w:szCs w:val="28"/>
        </w:rPr>
        <w:t>Urč hodnotu výrazu 3c − 6, ak c = 7.</w:t>
      </w:r>
    </w:p>
    <w:p w14:paraId="2D2A974A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13. </w:t>
      </w:r>
      <w:r w:rsidRPr="000672AA">
        <w:rPr>
          <w:rFonts w:asciiTheme="minorHAnsi" w:hAnsiTheme="minorHAnsi" w:cstheme="minorHAnsi"/>
          <w:sz w:val="28"/>
          <w:szCs w:val="28"/>
        </w:rPr>
        <w:t>Rieš rovnicu: 6x + 2 = 32</w:t>
      </w:r>
    </w:p>
    <w:p w14:paraId="0F6F4084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14. </w:t>
      </w:r>
      <w:r w:rsidRPr="000672AA">
        <w:rPr>
          <w:rFonts w:asciiTheme="minorHAnsi" w:hAnsiTheme="minorHAnsi" w:cstheme="minorHAnsi"/>
          <w:sz w:val="28"/>
          <w:szCs w:val="28"/>
        </w:rPr>
        <w:t>Anna má o 6 rokov viac ako jej brat. Súčet ich vekov je 28 rokov. Koľko rokov má brat?</w:t>
      </w:r>
    </w:p>
    <w:p w14:paraId="3A0AB343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0672AA">
        <w:rPr>
          <w:rFonts w:asciiTheme="minorHAnsi" w:hAnsiTheme="minorHAnsi" w:cstheme="minorHAnsi"/>
          <w:sz w:val="28"/>
          <w:szCs w:val="28"/>
        </w:rPr>
        <w:t>9</w:t>
      </w:r>
    </w:p>
    <w:p w14:paraId="478BEABB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0672AA">
        <w:rPr>
          <w:rFonts w:asciiTheme="minorHAnsi" w:hAnsiTheme="minorHAnsi" w:cstheme="minorHAnsi"/>
          <w:sz w:val="28"/>
          <w:szCs w:val="28"/>
        </w:rPr>
        <w:t>11</w:t>
      </w:r>
    </w:p>
    <w:p w14:paraId="5DB8D628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0672AA">
        <w:rPr>
          <w:rFonts w:asciiTheme="minorHAnsi" w:hAnsiTheme="minorHAnsi" w:cstheme="minorHAnsi"/>
          <w:sz w:val="28"/>
          <w:szCs w:val="28"/>
        </w:rPr>
        <w:t>13</w:t>
      </w:r>
    </w:p>
    <w:p w14:paraId="16FCAEA6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0672AA">
        <w:rPr>
          <w:rFonts w:asciiTheme="minorHAnsi" w:hAnsiTheme="minorHAnsi" w:cstheme="minorHAnsi"/>
          <w:sz w:val="28"/>
          <w:szCs w:val="28"/>
        </w:rPr>
        <w:t>15</w:t>
      </w:r>
    </w:p>
    <w:p w14:paraId="76C4E247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15. </w:t>
      </w:r>
      <w:r w:rsidRPr="000672AA">
        <w:rPr>
          <w:rFonts w:asciiTheme="minorHAnsi" w:hAnsiTheme="minorHAnsi" w:cstheme="minorHAnsi"/>
          <w:sz w:val="28"/>
          <w:szCs w:val="28"/>
        </w:rPr>
        <w:t>V súradnicovej sústave je daný bod C[7, −5]. V ktorom kvadrante leží?</w:t>
      </w:r>
    </w:p>
    <w:p w14:paraId="7A29C509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0672AA">
        <w:rPr>
          <w:rFonts w:asciiTheme="minorHAnsi" w:hAnsiTheme="minorHAnsi" w:cstheme="minorHAnsi"/>
          <w:sz w:val="28"/>
          <w:szCs w:val="28"/>
        </w:rPr>
        <w:t>I.</w:t>
      </w:r>
    </w:p>
    <w:p w14:paraId="2F78E53A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0672AA">
        <w:rPr>
          <w:rFonts w:asciiTheme="minorHAnsi" w:hAnsiTheme="minorHAnsi" w:cstheme="minorHAnsi"/>
          <w:sz w:val="28"/>
          <w:szCs w:val="28"/>
        </w:rPr>
        <w:t>II.</w:t>
      </w:r>
    </w:p>
    <w:p w14:paraId="4BFEBEC2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0672AA">
        <w:rPr>
          <w:rFonts w:asciiTheme="minorHAnsi" w:hAnsiTheme="minorHAnsi" w:cstheme="minorHAnsi"/>
          <w:sz w:val="28"/>
          <w:szCs w:val="28"/>
        </w:rPr>
        <w:t>III.</w:t>
      </w:r>
    </w:p>
    <w:p w14:paraId="06E8E668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0672AA">
        <w:rPr>
          <w:rFonts w:asciiTheme="minorHAnsi" w:hAnsiTheme="minorHAnsi" w:cstheme="minorHAnsi"/>
          <w:sz w:val="28"/>
          <w:szCs w:val="28"/>
        </w:rPr>
        <w:t>IV.</w:t>
      </w:r>
    </w:p>
    <w:p w14:paraId="2FDBD3A9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16. </w:t>
      </w:r>
      <w:r w:rsidRPr="000672AA">
        <w:rPr>
          <w:rFonts w:asciiTheme="minorHAnsi" w:hAnsiTheme="minorHAnsi" w:cstheme="minorHAnsi"/>
          <w:sz w:val="28"/>
          <w:szCs w:val="28"/>
        </w:rPr>
        <w:t>Auto spotrebuje 5 litrov benzínu na 60 km. Koľko litrov spotrebuje na 180 km pri rovnakej spotrebe?</w:t>
      </w:r>
    </w:p>
    <w:p w14:paraId="6E666EF1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17. </w:t>
      </w:r>
      <w:r w:rsidRPr="000672AA">
        <w:rPr>
          <w:rFonts w:asciiTheme="minorHAnsi" w:hAnsiTheme="minorHAnsi" w:cstheme="minorHAnsi"/>
          <w:sz w:val="28"/>
          <w:szCs w:val="28"/>
        </w:rPr>
        <w:t>Okrúhly stôl má priemer 120 cm. Aký je jeho polomer?</w:t>
      </w:r>
    </w:p>
    <w:p w14:paraId="218237DF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18. </w:t>
      </w:r>
      <w:r w:rsidRPr="000672AA">
        <w:rPr>
          <w:rFonts w:asciiTheme="minorHAnsi" w:hAnsiTheme="minorHAnsi" w:cstheme="minorHAnsi"/>
          <w:sz w:val="28"/>
          <w:szCs w:val="28"/>
        </w:rPr>
        <w:t>Kruhový stôl má polomer 60 cm. Aký je jeho obvod? (π ≈ 3,14)</w:t>
      </w:r>
    </w:p>
    <w:p w14:paraId="5096A647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19. </w:t>
      </w:r>
      <w:r w:rsidRPr="000672AA">
        <w:rPr>
          <w:rFonts w:asciiTheme="minorHAnsi" w:hAnsiTheme="minorHAnsi" w:cstheme="minorHAnsi"/>
          <w:sz w:val="28"/>
          <w:szCs w:val="28"/>
        </w:rPr>
        <w:t>Obvod kolesa je 94,2 cm (π ≈ 3,14). Aký je jeho polomer?</w:t>
      </w:r>
    </w:p>
    <w:p w14:paraId="4773BEA3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20. </w:t>
      </w:r>
      <w:r w:rsidRPr="000672AA">
        <w:rPr>
          <w:rFonts w:asciiTheme="minorHAnsi" w:hAnsiTheme="minorHAnsi" w:cstheme="minorHAnsi"/>
          <w:sz w:val="28"/>
          <w:szCs w:val="28"/>
        </w:rPr>
        <w:t>Manéž v cirkuse má tvar kruhu s obvodom 50,24 m (π ≈ 3,14). Aký je jej obsah? (Najprv urč polomer.)</w:t>
      </w:r>
    </w:p>
    <w:p w14:paraId="4EB18A9D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21. </w:t>
      </w:r>
      <w:r w:rsidRPr="000672AA">
        <w:rPr>
          <w:rFonts w:asciiTheme="minorHAnsi" w:hAnsiTheme="minorHAnsi" w:cstheme="minorHAnsi"/>
          <w:sz w:val="28"/>
          <w:szCs w:val="28"/>
        </w:rPr>
        <w:t>Terč má polomer 15 cm. Aký je jeho obsah? (π ≈ 3,14)</w:t>
      </w:r>
    </w:p>
    <w:p w14:paraId="2E181221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22. </w:t>
      </w:r>
      <w:r w:rsidRPr="000672AA">
        <w:rPr>
          <w:rFonts w:asciiTheme="minorHAnsi" w:hAnsiTheme="minorHAnsi" w:cstheme="minorHAnsi"/>
          <w:sz w:val="28"/>
          <w:szCs w:val="28"/>
        </w:rPr>
        <w:t>Okrasný záhon v tvare štvrtiny kruhu má polomer 6 m. Aký je jeho obsah? (π ≈ 3,14)</w:t>
      </w:r>
    </w:p>
    <w:p w14:paraId="7612B8EC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23. </w:t>
      </w:r>
      <w:r w:rsidRPr="000672AA">
        <w:rPr>
          <w:rFonts w:asciiTheme="minorHAnsi" w:hAnsiTheme="minorHAnsi" w:cstheme="minorHAnsi"/>
          <w:sz w:val="28"/>
          <w:szCs w:val="28"/>
        </w:rPr>
        <w:t>Pizza s polomerom 15 cm sa rozdelí na tri rovnaké kúsky. Aký je obsah jedného kúska? (π ≈ 3,14)</w:t>
      </w:r>
    </w:p>
    <w:p w14:paraId="474D2680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0672AA">
        <w:rPr>
          <w:rFonts w:asciiTheme="minorHAnsi" w:hAnsiTheme="minorHAnsi" w:cstheme="minorHAnsi"/>
          <w:sz w:val="28"/>
          <w:szCs w:val="28"/>
        </w:rPr>
        <w:t>176,63 cm²</w:t>
      </w:r>
    </w:p>
    <w:p w14:paraId="75CAE493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0672AA">
        <w:rPr>
          <w:rFonts w:asciiTheme="minorHAnsi" w:hAnsiTheme="minorHAnsi" w:cstheme="minorHAnsi"/>
          <w:sz w:val="28"/>
          <w:szCs w:val="28"/>
        </w:rPr>
        <w:t>235,5 cm²</w:t>
      </w:r>
    </w:p>
    <w:p w14:paraId="03AFC0B6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0672AA">
        <w:rPr>
          <w:rFonts w:asciiTheme="minorHAnsi" w:hAnsiTheme="minorHAnsi" w:cstheme="minorHAnsi"/>
          <w:sz w:val="28"/>
          <w:szCs w:val="28"/>
        </w:rPr>
        <w:t>353,25 cm²</w:t>
      </w:r>
    </w:p>
    <w:p w14:paraId="0880A96A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0672AA">
        <w:rPr>
          <w:rFonts w:asciiTheme="minorHAnsi" w:hAnsiTheme="minorHAnsi" w:cstheme="minorHAnsi"/>
          <w:sz w:val="28"/>
          <w:szCs w:val="28"/>
        </w:rPr>
        <w:t>706,5 cm²</w:t>
      </w:r>
    </w:p>
    <w:p w14:paraId="4AEFE9D3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24. </w:t>
      </w:r>
      <w:r w:rsidRPr="000672AA">
        <w:rPr>
          <w:rFonts w:asciiTheme="minorHAnsi" w:hAnsiTheme="minorHAnsi" w:cstheme="minorHAnsi"/>
          <w:sz w:val="28"/>
          <w:szCs w:val="28"/>
        </w:rPr>
        <w:t>Akvárium má rozmery 30 cm, 20 cm a 25 cm. Aký je jeho objem?</w:t>
      </w:r>
    </w:p>
    <w:p w14:paraId="6193EFC5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25. </w:t>
      </w:r>
      <w:r w:rsidRPr="000672AA">
        <w:rPr>
          <w:rFonts w:asciiTheme="minorHAnsi" w:hAnsiTheme="minorHAnsi" w:cstheme="minorHAnsi"/>
          <w:sz w:val="28"/>
          <w:szCs w:val="28"/>
        </w:rPr>
        <w:t>Vypočítaj povrch akvária s rozmermi 30 cm, 20 cm a 25 cm.</w:t>
      </w:r>
    </w:p>
    <w:p w14:paraId="6BDAF2EE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26. </w:t>
      </w:r>
      <w:r w:rsidRPr="000672AA">
        <w:rPr>
          <w:rFonts w:asciiTheme="minorHAnsi" w:hAnsiTheme="minorHAnsi" w:cstheme="minorHAnsi"/>
          <w:sz w:val="28"/>
          <w:szCs w:val="28"/>
        </w:rPr>
        <w:t>Stan v tvare hranola má obsah podstavy 4 m² a dĺžku 3 m. Aký je jeho objem?</w:t>
      </w:r>
    </w:p>
    <w:p w14:paraId="148B6790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27. </w:t>
      </w:r>
      <w:r w:rsidRPr="000672AA">
        <w:rPr>
          <w:rFonts w:asciiTheme="minorHAnsi" w:hAnsiTheme="minorHAnsi" w:cstheme="minorHAnsi"/>
          <w:sz w:val="28"/>
          <w:szCs w:val="28"/>
        </w:rPr>
        <w:t>Koľko stien má pravidelný šesťboký hranol?</w:t>
      </w:r>
    </w:p>
    <w:p w14:paraId="4310B88F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0672AA">
        <w:rPr>
          <w:rFonts w:asciiTheme="minorHAnsi" w:hAnsiTheme="minorHAnsi" w:cstheme="minorHAnsi"/>
          <w:sz w:val="28"/>
          <w:szCs w:val="28"/>
        </w:rPr>
        <w:t>6</w:t>
      </w:r>
    </w:p>
    <w:p w14:paraId="73851718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0672AA">
        <w:rPr>
          <w:rFonts w:asciiTheme="minorHAnsi" w:hAnsiTheme="minorHAnsi" w:cstheme="minorHAnsi"/>
          <w:sz w:val="28"/>
          <w:szCs w:val="28"/>
        </w:rPr>
        <w:t>7</w:t>
      </w:r>
    </w:p>
    <w:p w14:paraId="53D3E90E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0672AA">
        <w:rPr>
          <w:rFonts w:asciiTheme="minorHAnsi" w:hAnsiTheme="minorHAnsi" w:cstheme="minorHAnsi"/>
          <w:sz w:val="28"/>
          <w:szCs w:val="28"/>
        </w:rPr>
        <w:t>8</w:t>
      </w:r>
    </w:p>
    <w:p w14:paraId="03A0A950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0672AA">
        <w:rPr>
          <w:rFonts w:asciiTheme="minorHAnsi" w:hAnsiTheme="minorHAnsi" w:cstheme="minorHAnsi"/>
          <w:sz w:val="28"/>
          <w:szCs w:val="28"/>
        </w:rPr>
        <w:t>9</w:t>
      </w:r>
    </w:p>
    <w:p w14:paraId="458C12C4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28. </w:t>
      </w:r>
      <w:r w:rsidRPr="000672AA">
        <w:rPr>
          <w:rFonts w:asciiTheme="minorHAnsi" w:hAnsiTheme="minorHAnsi" w:cstheme="minorHAnsi"/>
          <w:sz w:val="28"/>
          <w:szCs w:val="28"/>
        </w:rPr>
        <w:t>Kváder má objem 210 cm³ a obsah podstavy 35 cm². Aká je jeho výška?</w:t>
      </w:r>
    </w:p>
    <w:p w14:paraId="30810A46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29. </w:t>
      </w:r>
      <w:r w:rsidRPr="000672AA">
        <w:rPr>
          <w:rFonts w:asciiTheme="minorHAnsi" w:hAnsiTheme="minorHAnsi" w:cstheme="minorHAnsi"/>
          <w:sz w:val="28"/>
          <w:szCs w:val="28"/>
        </w:rPr>
        <w:t>V balíčku kariet je 8 červených a 12 čiernych kariet. Aká je pravdepodobnosť, že náhodne vytiahneme červenú kartu?</w:t>
      </w:r>
    </w:p>
    <w:p w14:paraId="6173DFCB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0672AA">
        <w:rPr>
          <w:rFonts w:asciiTheme="minorHAnsi" w:hAnsiTheme="minorHAnsi" w:cstheme="minorHAnsi"/>
          <w:sz w:val="28"/>
          <w:szCs w:val="28"/>
        </w:rPr>
        <w:t>2/5</w:t>
      </w:r>
    </w:p>
    <w:p w14:paraId="355D49B6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0672AA">
        <w:rPr>
          <w:rFonts w:asciiTheme="minorHAnsi" w:hAnsiTheme="minorHAnsi" w:cstheme="minorHAnsi"/>
          <w:sz w:val="28"/>
          <w:szCs w:val="28"/>
        </w:rPr>
        <w:t>3/5</w:t>
      </w:r>
    </w:p>
    <w:p w14:paraId="56E19239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0672AA">
        <w:rPr>
          <w:rFonts w:asciiTheme="minorHAnsi" w:hAnsiTheme="minorHAnsi" w:cstheme="minorHAnsi"/>
          <w:sz w:val="28"/>
          <w:szCs w:val="28"/>
        </w:rPr>
        <w:t>1/2</w:t>
      </w:r>
    </w:p>
    <w:p w14:paraId="26B37D02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0672AA">
        <w:rPr>
          <w:rFonts w:asciiTheme="minorHAnsi" w:hAnsiTheme="minorHAnsi" w:cstheme="minorHAnsi"/>
          <w:sz w:val="28"/>
          <w:szCs w:val="28"/>
        </w:rPr>
        <w:t>2/3</w:t>
      </w:r>
    </w:p>
    <w:p w14:paraId="4ECF8992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30. </w:t>
      </w:r>
      <w:r w:rsidRPr="000672AA">
        <w:rPr>
          <w:rFonts w:asciiTheme="minorHAnsi" w:hAnsiTheme="minorHAnsi" w:cstheme="minorHAnsi"/>
          <w:sz w:val="28"/>
          <w:szCs w:val="28"/>
        </w:rPr>
        <w:t>Pri 200 hodoch mincou padol znak (líce) 118-krát. Aká je relatívna početnosť tohto javu?</w:t>
      </w:r>
    </w:p>
    <w:p w14:paraId="6FF83B77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31. </w:t>
      </w:r>
      <w:r w:rsidRPr="000672AA">
        <w:rPr>
          <w:rFonts w:asciiTheme="minorHAnsi" w:hAnsiTheme="minorHAnsi" w:cstheme="minorHAnsi"/>
          <w:sz w:val="28"/>
          <w:szCs w:val="28"/>
        </w:rPr>
        <w:t>Namerané teploty počas piatich dní boli: 18, 21, 19, 22, 20 °C. Aký je ich priemer?</w:t>
      </w:r>
    </w:p>
    <w:p w14:paraId="3AE88D8F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32. </w:t>
      </w:r>
      <w:r w:rsidRPr="000672AA">
        <w:rPr>
          <w:rFonts w:asciiTheme="minorHAnsi" w:hAnsiTheme="minorHAnsi" w:cstheme="minorHAnsi"/>
          <w:sz w:val="28"/>
          <w:szCs w:val="28"/>
        </w:rPr>
        <w:t>Aký je rozsah štatistického súboru {2, 9, 14} (počet jeho hodnôt)?</w:t>
      </w:r>
    </w:p>
    <w:p w14:paraId="2E96D10D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33. </w:t>
      </w:r>
      <w:r w:rsidRPr="000672AA">
        <w:rPr>
          <w:rFonts w:asciiTheme="minorHAnsi" w:hAnsiTheme="minorHAnsi" w:cstheme="minorHAnsi"/>
          <w:sz w:val="28"/>
          <w:szCs w:val="28"/>
        </w:rPr>
        <w:t>Z 40 žiakov bolo 16 chlapcov. Koľko percent žiakov tvorili chlapci?</w:t>
      </w:r>
    </w:p>
    <w:p w14:paraId="7B1796C9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34. </w:t>
      </w:r>
      <w:r w:rsidRPr="000672AA">
        <w:rPr>
          <w:rFonts w:asciiTheme="minorHAnsi" w:hAnsiTheme="minorHAnsi" w:cstheme="minorHAnsi"/>
          <w:sz w:val="28"/>
          <w:szCs w:val="28"/>
        </w:rPr>
        <w:t>Škatuľa na sťahovanie má rozmery 60 cm, 40 cm a 30 cm. Aký je jej objem?</w:t>
      </w:r>
    </w:p>
    <w:p w14:paraId="5A1ADFC3" w14:textId="77777777" w:rsidR="00CA4799" w:rsidRPr="000672AA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35. </w:t>
      </w:r>
      <w:r w:rsidRPr="000672AA">
        <w:rPr>
          <w:rFonts w:asciiTheme="minorHAnsi" w:hAnsiTheme="minorHAnsi" w:cstheme="minorHAnsi"/>
          <w:sz w:val="28"/>
          <w:szCs w:val="28"/>
        </w:rPr>
        <w:t>Kváder má objem 150 cm³, jeho základňa má rozmery 10 cm × 5 cm. Aká je jeho výška?</w:t>
      </w:r>
    </w:p>
    <w:p w14:paraId="540726B0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A </w:t>
      </w:r>
      <w:r w:rsidRPr="000672AA">
        <w:rPr>
          <w:rFonts w:asciiTheme="minorHAnsi" w:hAnsiTheme="minorHAnsi" w:cstheme="minorHAnsi"/>
          <w:sz w:val="28"/>
          <w:szCs w:val="28"/>
        </w:rPr>
        <w:t>2 cm</w:t>
      </w:r>
    </w:p>
    <w:p w14:paraId="31640887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B </w:t>
      </w:r>
      <w:r w:rsidRPr="000672AA">
        <w:rPr>
          <w:rFonts w:asciiTheme="minorHAnsi" w:hAnsiTheme="minorHAnsi" w:cstheme="minorHAnsi"/>
          <w:sz w:val="28"/>
          <w:szCs w:val="28"/>
        </w:rPr>
        <w:t>3 cm</w:t>
      </w:r>
    </w:p>
    <w:p w14:paraId="65A7EDAB" w14:textId="77777777" w:rsidR="00CA4799" w:rsidRPr="000672AA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C </w:t>
      </w:r>
      <w:r w:rsidRPr="000672AA">
        <w:rPr>
          <w:rFonts w:asciiTheme="minorHAnsi" w:hAnsiTheme="minorHAnsi" w:cstheme="minorHAnsi"/>
          <w:sz w:val="28"/>
          <w:szCs w:val="28"/>
        </w:rPr>
        <w:t>4 cm</w:t>
      </w:r>
    </w:p>
    <w:p w14:paraId="7655B606" w14:textId="77777777" w:rsidR="00CA4799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D </w:t>
      </w:r>
      <w:r w:rsidRPr="000672AA">
        <w:rPr>
          <w:rFonts w:asciiTheme="minorHAnsi" w:hAnsiTheme="minorHAnsi" w:cstheme="minorHAnsi"/>
          <w:sz w:val="28"/>
          <w:szCs w:val="28"/>
        </w:rPr>
        <w:t>5 cm</w:t>
      </w:r>
    </w:p>
    <w:p w14:paraId="5E73502A" w14:textId="77777777" w:rsidR="001402B8" w:rsidRDefault="001402B8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438CECB6" w14:textId="77777777" w:rsidR="001402B8" w:rsidRDefault="001402B8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14180500" w14:textId="77777777" w:rsidR="001402B8" w:rsidRDefault="001402B8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0F28AA81" w14:textId="77777777" w:rsidR="001402B8" w:rsidRDefault="001402B8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79E07753" w14:textId="77777777" w:rsidR="001402B8" w:rsidRDefault="001402B8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6C5590B3" w14:textId="77777777" w:rsidR="001402B8" w:rsidRDefault="001402B8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0A049B4A" w14:textId="77777777" w:rsidR="001402B8" w:rsidRDefault="001402B8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2896D5CA" w14:textId="77777777" w:rsidR="001402B8" w:rsidRDefault="001402B8" w:rsidP="001402B8">
      <w:pPr>
        <w:spacing w:after="40"/>
        <w:rPr>
          <w:rFonts w:asciiTheme="minorHAnsi" w:hAnsiTheme="minorHAnsi" w:cstheme="minorHAnsi"/>
          <w:sz w:val="28"/>
          <w:szCs w:val="28"/>
        </w:rPr>
      </w:pPr>
    </w:p>
    <w:p w14:paraId="03DCE9D5" w14:textId="77777777" w:rsidR="001402B8" w:rsidRPr="000672AA" w:rsidRDefault="001402B8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</w:p>
    <w:p w14:paraId="5134FC84" w14:textId="70706DDB" w:rsidR="00CA4799" w:rsidRPr="000672AA" w:rsidRDefault="00000000">
      <w:pPr>
        <w:spacing w:before="400" w:after="200"/>
        <w:rPr>
          <w:rFonts w:asciiTheme="minorHAnsi" w:hAnsiTheme="minorHAnsi" w:cstheme="minorHAnsi"/>
          <w:sz w:val="28"/>
          <w:szCs w:val="28"/>
        </w:rPr>
      </w:pPr>
      <w:r w:rsidRPr="000672AA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 RIEŠE</w:t>
      </w:r>
      <w:r w:rsidR="001402B8">
        <w:rPr>
          <w:rFonts w:asciiTheme="minorHAnsi" w:hAnsiTheme="minorHAnsi" w:cstheme="minorHAnsi"/>
          <w:b/>
          <w:bCs/>
          <w:sz w:val="28"/>
          <w:szCs w:val="28"/>
        </w:rPr>
        <w:t>N</w:t>
      </w:r>
      <w:r w:rsidRPr="000672AA">
        <w:rPr>
          <w:rFonts w:asciiTheme="minorHAnsi" w:hAnsiTheme="minorHAnsi" w:cstheme="minorHAnsi"/>
          <w:b/>
          <w:bCs/>
          <w:sz w:val="28"/>
          <w:szCs w:val="28"/>
        </w:rPr>
        <w:t xml:space="preserve">IA 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3"/>
        <w:gridCol w:w="5317"/>
      </w:tblGrid>
      <w:tr w:rsidR="00CA4799" w:rsidRPr="000672AA" w14:paraId="0EA8D029" w14:textId="77777777">
        <w:tblPrEx>
          <w:tblCellMar>
            <w:top w:w="0" w:type="dxa"/>
            <w:bottom w:w="0" w:type="dxa"/>
          </w:tblCellMar>
        </w:tblPrEx>
        <w:tc>
          <w:tcPr>
            <w:tcW w:w="3000" w:type="dxa"/>
            <w:shd w:val="clear" w:color="auto" w:fill="D9D9D9"/>
          </w:tcPr>
          <w:p w14:paraId="78C82300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3000" w:type="dxa"/>
            <w:shd w:val="clear" w:color="auto" w:fill="D9D9D9"/>
          </w:tcPr>
          <w:p w14:paraId="30F3A90B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CA4799" w:rsidRPr="000672AA" w14:paraId="285C6BE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D465B1B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000" w:type="dxa"/>
          </w:tcPr>
          <w:p w14:paraId="0F220D14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8</w:t>
            </w:r>
          </w:p>
        </w:tc>
      </w:tr>
      <w:tr w:rsidR="00CA4799" w:rsidRPr="000672AA" w14:paraId="105A66C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CA3E96F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000" w:type="dxa"/>
          </w:tcPr>
          <w:p w14:paraId="373F3ED6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</w:tr>
      <w:tr w:rsidR="00CA4799" w:rsidRPr="000672AA" w14:paraId="0F8FBE6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726456C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000" w:type="dxa"/>
          </w:tcPr>
          <w:p w14:paraId="12422B9C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C) −20</w:t>
            </w:r>
          </w:p>
        </w:tc>
      </w:tr>
      <w:tr w:rsidR="00CA4799" w:rsidRPr="000672AA" w14:paraId="46FA69C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887B715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000" w:type="dxa"/>
          </w:tcPr>
          <w:p w14:paraId="29874F50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</w:tr>
      <w:tr w:rsidR="00CA4799" w:rsidRPr="000672AA" w14:paraId="6B50FE1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FB80C13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000" w:type="dxa"/>
          </w:tcPr>
          <w:p w14:paraId="22B3EB27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−13 m</w:t>
            </w:r>
          </w:p>
        </w:tc>
      </w:tr>
      <w:tr w:rsidR="00CA4799" w:rsidRPr="000672AA" w14:paraId="2198ED49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D31EBFE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000" w:type="dxa"/>
          </w:tcPr>
          <w:p w14:paraId="1F372526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48 m</w:t>
            </w:r>
          </w:p>
        </w:tc>
      </w:tr>
      <w:tr w:rsidR="00CA4799" w:rsidRPr="000672AA" w14:paraId="576DD94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2D3D221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000" w:type="dxa"/>
          </w:tcPr>
          <w:p w14:paraId="1330EFD7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C) 120 m²</w:t>
            </w:r>
          </w:p>
        </w:tc>
      </w:tr>
      <w:tr w:rsidR="00CA4799" w:rsidRPr="000672AA" w14:paraId="2D95E12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C3494C4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000" w:type="dxa"/>
          </w:tcPr>
          <w:p w14:paraId="783BEA3B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45 cm²</w:t>
            </w:r>
          </w:p>
        </w:tc>
      </w:tr>
      <w:tr w:rsidR="00CA4799" w:rsidRPr="000672AA" w14:paraId="099091F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9EA8707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000" w:type="dxa"/>
          </w:tcPr>
          <w:p w14:paraId="654B01CA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78 cm²</w:t>
            </w:r>
          </w:p>
        </w:tc>
      </w:tr>
      <w:tr w:rsidR="00CA4799" w:rsidRPr="000672AA" w14:paraId="327A0B84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A3C02E1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000" w:type="dxa"/>
          </w:tcPr>
          <w:p w14:paraId="3B471EEC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B) 10 cm</w:t>
            </w:r>
          </w:p>
        </w:tc>
      </w:tr>
      <w:tr w:rsidR="00CA4799" w:rsidRPr="000672AA" w14:paraId="62FC269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F18A13F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000" w:type="dxa"/>
          </w:tcPr>
          <w:p w14:paraId="3EEE9CA4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</w:tr>
      <w:tr w:rsidR="00CA4799" w:rsidRPr="000672AA" w14:paraId="749D7673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E61D8C7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000" w:type="dxa"/>
          </w:tcPr>
          <w:p w14:paraId="0AC64DA5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</w:tr>
      <w:tr w:rsidR="00CA4799" w:rsidRPr="000672AA" w14:paraId="453FDF1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7D60CDE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000" w:type="dxa"/>
          </w:tcPr>
          <w:p w14:paraId="49B87A7D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x = 5</w:t>
            </w:r>
          </w:p>
        </w:tc>
      </w:tr>
      <w:tr w:rsidR="00CA4799" w:rsidRPr="000672AA" w14:paraId="4F5899B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3E5E0205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000" w:type="dxa"/>
          </w:tcPr>
          <w:p w14:paraId="3780480B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B) 11</w:t>
            </w:r>
          </w:p>
        </w:tc>
      </w:tr>
      <w:tr w:rsidR="00CA4799" w:rsidRPr="000672AA" w14:paraId="175ECCAA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50F26BB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000" w:type="dxa"/>
          </w:tcPr>
          <w:p w14:paraId="014D8E75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D) IV.</w:t>
            </w:r>
          </w:p>
        </w:tc>
      </w:tr>
      <w:tr w:rsidR="00CA4799" w:rsidRPr="000672AA" w14:paraId="4C836B41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ADE450A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000" w:type="dxa"/>
          </w:tcPr>
          <w:p w14:paraId="2C0B6737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15 l</w:t>
            </w:r>
          </w:p>
        </w:tc>
      </w:tr>
      <w:tr w:rsidR="00CA4799" w:rsidRPr="000672AA" w14:paraId="70C6E1FE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68B67CA2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000" w:type="dxa"/>
          </w:tcPr>
          <w:p w14:paraId="3BD8371B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60 cm</w:t>
            </w:r>
          </w:p>
        </w:tc>
      </w:tr>
      <w:tr w:rsidR="00CA4799" w:rsidRPr="000672AA" w14:paraId="15C0F27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8D8CFA7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000" w:type="dxa"/>
          </w:tcPr>
          <w:p w14:paraId="50A2EF3E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376,8 cm</w:t>
            </w:r>
          </w:p>
        </w:tc>
      </w:tr>
      <w:tr w:rsidR="00CA4799" w:rsidRPr="000672AA" w14:paraId="6B795B3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623A4DD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000" w:type="dxa"/>
          </w:tcPr>
          <w:p w14:paraId="40788B00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15 cm</w:t>
            </w:r>
          </w:p>
        </w:tc>
      </w:tr>
      <w:tr w:rsidR="00CA4799" w:rsidRPr="000672AA" w14:paraId="73B8B607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9ADFDA4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000" w:type="dxa"/>
          </w:tcPr>
          <w:p w14:paraId="12E84556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200,96 m²</w:t>
            </w:r>
          </w:p>
        </w:tc>
      </w:tr>
      <w:tr w:rsidR="00CA4799" w:rsidRPr="000672AA" w14:paraId="2E6AF8C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02C16D1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000" w:type="dxa"/>
          </w:tcPr>
          <w:p w14:paraId="0674158A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706,5 cm²</w:t>
            </w:r>
          </w:p>
        </w:tc>
      </w:tr>
      <w:tr w:rsidR="00CA4799" w:rsidRPr="000672AA" w14:paraId="1ED51E1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8D75D49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000" w:type="dxa"/>
          </w:tcPr>
          <w:p w14:paraId="592295AE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28,26 m²</w:t>
            </w:r>
          </w:p>
        </w:tc>
      </w:tr>
      <w:tr w:rsidR="00CA4799" w:rsidRPr="000672AA" w14:paraId="55D2B55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0EFFEB7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23</w:t>
            </w:r>
          </w:p>
        </w:tc>
        <w:tc>
          <w:tcPr>
            <w:tcW w:w="6000" w:type="dxa"/>
          </w:tcPr>
          <w:p w14:paraId="420BB2AF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B) 235,5 cm²</w:t>
            </w:r>
          </w:p>
        </w:tc>
      </w:tr>
      <w:tr w:rsidR="00CA4799" w:rsidRPr="000672AA" w14:paraId="5971E8C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F82EB26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24</w:t>
            </w:r>
          </w:p>
        </w:tc>
        <w:tc>
          <w:tcPr>
            <w:tcW w:w="6000" w:type="dxa"/>
          </w:tcPr>
          <w:p w14:paraId="2C83DAE9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15 000 cm³</w:t>
            </w:r>
          </w:p>
        </w:tc>
      </w:tr>
      <w:tr w:rsidR="00CA4799" w:rsidRPr="000672AA" w14:paraId="3A9E96EB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01FBBC64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25</w:t>
            </w:r>
          </w:p>
        </w:tc>
        <w:tc>
          <w:tcPr>
            <w:tcW w:w="6000" w:type="dxa"/>
          </w:tcPr>
          <w:p w14:paraId="3176EE3E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3 700 cm²</w:t>
            </w:r>
          </w:p>
        </w:tc>
      </w:tr>
      <w:tr w:rsidR="00CA4799" w:rsidRPr="000672AA" w14:paraId="21407AAD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1109068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26</w:t>
            </w:r>
          </w:p>
        </w:tc>
        <w:tc>
          <w:tcPr>
            <w:tcW w:w="6000" w:type="dxa"/>
          </w:tcPr>
          <w:p w14:paraId="2380DA39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12 m³</w:t>
            </w:r>
          </w:p>
        </w:tc>
      </w:tr>
      <w:tr w:rsidR="00CA4799" w:rsidRPr="000672AA" w14:paraId="4C8D00E8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1AEFAA4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27</w:t>
            </w:r>
          </w:p>
        </w:tc>
        <w:tc>
          <w:tcPr>
            <w:tcW w:w="6000" w:type="dxa"/>
          </w:tcPr>
          <w:p w14:paraId="70D23D77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C) 8</w:t>
            </w:r>
          </w:p>
        </w:tc>
      </w:tr>
      <w:tr w:rsidR="00CA4799" w:rsidRPr="000672AA" w14:paraId="52084275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86895BA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28</w:t>
            </w:r>
          </w:p>
        </w:tc>
        <w:tc>
          <w:tcPr>
            <w:tcW w:w="6000" w:type="dxa"/>
          </w:tcPr>
          <w:p w14:paraId="3F44EB6B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6 cm</w:t>
            </w:r>
          </w:p>
        </w:tc>
      </w:tr>
      <w:tr w:rsidR="00CA4799" w:rsidRPr="000672AA" w14:paraId="35A9D62F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1EA737F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29</w:t>
            </w:r>
          </w:p>
        </w:tc>
        <w:tc>
          <w:tcPr>
            <w:tcW w:w="6000" w:type="dxa"/>
          </w:tcPr>
          <w:p w14:paraId="3A5DA5AE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A) 2/5</w:t>
            </w:r>
          </w:p>
        </w:tc>
      </w:tr>
      <w:tr w:rsidR="00CA4799" w:rsidRPr="000672AA" w14:paraId="5E62D49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4F8A97F9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30</w:t>
            </w:r>
          </w:p>
        </w:tc>
        <w:tc>
          <w:tcPr>
            <w:tcW w:w="6000" w:type="dxa"/>
          </w:tcPr>
          <w:p w14:paraId="12F50F90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0,59</w:t>
            </w:r>
          </w:p>
        </w:tc>
      </w:tr>
      <w:tr w:rsidR="00CA4799" w:rsidRPr="000672AA" w14:paraId="2B12774C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10817C92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31</w:t>
            </w:r>
          </w:p>
        </w:tc>
        <w:tc>
          <w:tcPr>
            <w:tcW w:w="6000" w:type="dxa"/>
          </w:tcPr>
          <w:p w14:paraId="5294A1DD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20 °C</w:t>
            </w:r>
          </w:p>
        </w:tc>
      </w:tr>
      <w:tr w:rsidR="00CA4799" w:rsidRPr="000672AA" w14:paraId="020F9B4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E777A8B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32</w:t>
            </w:r>
          </w:p>
        </w:tc>
        <w:tc>
          <w:tcPr>
            <w:tcW w:w="6000" w:type="dxa"/>
          </w:tcPr>
          <w:p w14:paraId="48A521D4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3</w:t>
            </w:r>
          </w:p>
        </w:tc>
      </w:tr>
      <w:tr w:rsidR="00CA4799" w:rsidRPr="000672AA" w14:paraId="315CF442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2BC3F344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33</w:t>
            </w:r>
          </w:p>
        </w:tc>
        <w:tc>
          <w:tcPr>
            <w:tcW w:w="6000" w:type="dxa"/>
          </w:tcPr>
          <w:p w14:paraId="17584BB4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40 %</w:t>
            </w:r>
          </w:p>
        </w:tc>
      </w:tr>
      <w:tr w:rsidR="00CA4799" w:rsidRPr="000672AA" w14:paraId="26A05DA6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561366D6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34</w:t>
            </w:r>
          </w:p>
        </w:tc>
        <w:tc>
          <w:tcPr>
            <w:tcW w:w="6000" w:type="dxa"/>
          </w:tcPr>
          <w:p w14:paraId="415CF7EF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72 000 cm³</w:t>
            </w:r>
          </w:p>
        </w:tc>
      </w:tr>
      <w:tr w:rsidR="00CA4799" w:rsidRPr="000672AA" w14:paraId="48F48260" w14:textId="77777777">
        <w:tblPrEx>
          <w:tblCellMar>
            <w:top w:w="0" w:type="dxa"/>
            <w:bottom w:w="0" w:type="dxa"/>
          </w:tblCellMar>
        </w:tblPrEx>
        <w:tc>
          <w:tcPr>
            <w:tcW w:w="2000" w:type="dxa"/>
          </w:tcPr>
          <w:p w14:paraId="71356A44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35</w:t>
            </w:r>
          </w:p>
        </w:tc>
        <w:tc>
          <w:tcPr>
            <w:tcW w:w="6000" w:type="dxa"/>
          </w:tcPr>
          <w:p w14:paraId="293A9F0D" w14:textId="77777777" w:rsidR="00CA4799" w:rsidRPr="000672AA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0672AA">
              <w:rPr>
                <w:rFonts w:asciiTheme="minorHAnsi" w:hAnsiTheme="minorHAnsi" w:cstheme="minorHAnsi"/>
                <w:sz w:val="28"/>
                <w:szCs w:val="28"/>
              </w:rPr>
              <w:t>B) 3 cm</w:t>
            </w:r>
          </w:p>
        </w:tc>
      </w:tr>
    </w:tbl>
    <w:p w14:paraId="0FFABE3E" w14:textId="77777777" w:rsidR="00BD6FB5" w:rsidRPr="000672AA" w:rsidRDefault="00BD6FB5" w:rsidP="001402B8">
      <w:pPr>
        <w:pageBreakBefore/>
        <w:spacing w:after="100"/>
        <w:jc w:val="center"/>
        <w:rPr>
          <w:rFonts w:asciiTheme="minorHAnsi" w:hAnsiTheme="minorHAnsi" w:cstheme="minorHAnsi"/>
          <w:sz w:val="28"/>
          <w:szCs w:val="28"/>
        </w:rPr>
      </w:pPr>
    </w:p>
    <w:sectPr w:rsidR="00BD6FB5" w:rsidRPr="000672AA" w:rsidSect="000672AA">
      <w:headerReference w:type="default" r:id="rId7"/>
      <w:pgSz w:w="11906" w:h="16838"/>
      <w:pgMar w:top="1440" w:right="991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32E29" w14:textId="77777777" w:rsidR="00BD6FB5" w:rsidRDefault="00BD6FB5" w:rsidP="000672AA">
      <w:r>
        <w:separator/>
      </w:r>
    </w:p>
  </w:endnote>
  <w:endnote w:type="continuationSeparator" w:id="0">
    <w:p w14:paraId="191AF54D" w14:textId="77777777" w:rsidR="00BD6FB5" w:rsidRDefault="00BD6FB5" w:rsidP="00067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C0C4A" w14:textId="77777777" w:rsidR="00BD6FB5" w:rsidRDefault="00BD6FB5" w:rsidP="000672AA">
      <w:r>
        <w:separator/>
      </w:r>
    </w:p>
  </w:footnote>
  <w:footnote w:type="continuationSeparator" w:id="0">
    <w:p w14:paraId="5CF75FE5" w14:textId="77777777" w:rsidR="00BD6FB5" w:rsidRDefault="00BD6FB5" w:rsidP="00067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A4640" w14:textId="4607B994" w:rsidR="000672AA" w:rsidRPr="000D5F03" w:rsidRDefault="000672AA" w:rsidP="000672AA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8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 w:rsidR="001402B8">
      <w:rPr>
        <w:rFonts w:asciiTheme="minorHAnsi" w:hAnsiTheme="minorHAnsi" w:cstheme="minorHAnsi"/>
        <w:i/>
        <w:iCs/>
        <w:color w:val="444444"/>
        <w:sz w:val="28"/>
        <w:szCs w:val="28"/>
      </w:rPr>
      <w:t>6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,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autor Mgr. J. Zvolenský – ZŠ Skýcov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121EA341" w14:textId="77777777" w:rsidR="000672AA" w:rsidRDefault="000672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055EB"/>
    <w:multiLevelType w:val="hybridMultilevel"/>
    <w:tmpl w:val="DF6E121A"/>
    <w:lvl w:ilvl="0" w:tplc="EB221A5A">
      <w:start w:val="1"/>
      <w:numFmt w:val="bullet"/>
      <w:lvlText w:val="●"/>
      <w:lvlJc w:val="left"/>
      <w:pPr>
        <w:ind w:left="720" w:hanging="360"/>
      </w:pPr>
    </w:lvl>
    <w:lvl w:ilvl="1" w:tplc="491295C4">
      <w:start w:val="1"/>
      <w:numFmt w:val="bullet"/>
      <w:lvlText w:val="○"/>
      <w:lvlJc w:val="left"/>
      <w:pPr>
        <w:ind w:left="1440" w:hanging="360"/>
      </w:pPr>
    </w:lvl>
    <w:lvl w:ilvl="2" w:tplc="22C668F8">
      <w:start w:val="1"/>
      <w:numFmt w:val="bullet"/>
      <w:lvlText w:val="■"/>
      <w:lvlJc w:val="left"/>
      <w:pPr>
        <w:ind w:left="2160" w:hanging="360"/>
      </w:pPr>
    </w:lvl>
    <w:lvl w:ilvl="3" w:tplc="7F1CB9E2">
      <w:start w:val="1"/>
      <w:numFmt w:val="bullet"/>
      <w:lvlText w:val="●"/>
      <w:lvlJc w:val="left"/>
      <w:pPr>
        <w:ind w:left="2880" w:hanging="360"/>
      </w:pPr>
    </w:lvl>
    <w:lvl w:ilvl="4" w:tplc="8BAA9E74">
      <w:start w:val="1"/>
      <w:numFmt w:val="bullet"/>
      <w:lvlText w:val="○"/>
      <w:lvlJc w:val="left"/>
      <w:pPr>
        <w:ind w:left="3600" w:hanging="360"/>
      </w:pPr>
    </w:lvl>
    <w:lvl w:ilvl="5" w:tplc="3C68BC1C">
      <w:start w:val="1"/>
      <w:numFmt w:val="bullet"/>
      <w:lvlText w:val="■"/>
      <w:lvlJc w:val="left"/>
      <w:pPr>
        <w:ind w:left="4320" w:hanging="360"/>
      </w:pPr>
    </w:lvl>
    <w:lvl w:ilvl="6" w:tplc="2B6C33B0">
      <w:start w:val="1"/>
      <w:numFmt w:val="bullet"/>
      <w:lvlText w:val="●"/>
      <w:lvlJc w:val="left"/>
      <w:pPr>
        <w:ind w:left="5040" w:hanging="360"/>
      </w:pPr>
    </w:lvl>
    <w:lvl w:ilvl="7" w:tplc="4E5EF834">
      <w:start w:val="1"/>
      <w:numFmt w:val="bullet"/>
      <w:lvlText w:val="●"/>
      <w:lvlJc w:val="left"/>
      <w:pPr>
        <w:ind w:left="5760" w:hanging="360"/>
      </w:pPr>
    </w:lvl>
    <w:lvl w:ilvl="8" w:tplc="9ED839F6">
      <w:start w:val="1"/>
      <w:numFmt w:val="bullet"/>
      <w:lvlText w:val="●"/>
      <w:lvlJc w:val="left"/>
      <w:pPr>
        <w:ind w:left="6480" w:hanging="360"/>
      </w:pPr>
    </w:lvl>
  </w:abstractNum>
  <w:num w:numId="1" w16cid:durableId="18711445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99"/>
    <w:rsid w:val="000672AA"/>
    <w:rsid w:val="001402B8"/>
    <w:rsid w:val="005F600B"/>
    <w:rsid w:val="00BD6FB5"/>
    <w:rsid w:val="00CA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65C93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672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672AA"/>
  </w:style>
  <w:style w:type="paragraph" w:styleId="Pta">
    <w:name w:val="footer"/>
    <w:basedOn w:val="Normlny"/>
    <w:link w:val="PtaChar"/>
    <w:uiPriority w:val="99"/>
    <w:unhideWhenUsed/>
    <w:rsid w:val="000672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67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480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2026-07-28T12:33:00Z</dcterms:created>
  <dcterms:modified xsi:type="dcterms:W3CDTF">2026-07-28T12:33:00Z</dcterms:modified>
</cp:coreProperties>
</file>