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D10F6" w14:textId="77777777" w:rsidR="003A087B" w:rsidRPr="003A087B" w:rsidRDefault="003A087B" w:rsidP="003A087B">
      <w:pPr>
        <w:pStyle w:val="Nadpis3"/>
        <w:spacing w:before="0" w:beforeAutospacing="0" w:after="0" w:afterAutospacing="0"/>
      </w:pPr>
      <w:r>
        <w:t xml:space="preserve">Gabriela Spustová - </w:t>
      </w:r>
      <w:r w:rsidRPr="003A087B">
        <w:t>Vianočná rozprávka</w:t>
      </w:r>
    </w:p>
    <w:p w14:paraId="60DF7FC9" w14:textId="77777777" w:rsidR="003A087B" w:rsidRDefault="003A087B" w:rsidP="003A087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Vianočný čas prik</w:t>
      </w:r>
      <w:bookmarkStart w:id="0" w:name="_GoBack"/>
      <w:bookmarkEnd w:id="0"/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ryl mesto, </w:t>
      </w:r>
    </w:p>
    <w:p w14:paraId="2C6D11DF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nežne prišumel do ulíc, </w:t>
      </w:r>
    </w:p>
    <w:p w14:paraId="6BD9B12E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si hľadá teplé miesto, </w:t>
      </w:r>
    </w:p>
    <w:p w14:paraId="4D909DC2" w14:textId="196F246E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za sklom, v bezpečí okeníc.</w:t>
      </w:r>
    </w:p>
    <w:p w14:paraId="57D54708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D40A90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ulici postával chlapec, </w:t>
      </w:r>
    </w:p>
    <w:p w14:paraId="07BACEDA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hrbáčik smutný, špinavý, </w:t>
      </w:r>
    </w:p>
    <w:p w14:paraId="6385A598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nohe mal len jeden kapec, </w:t>
      </w:r>
    </w:p>
    <w:p w14:paraId="40010700" w14:textId="192EB1E8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ten možno ešte od mamy.</w:t>
      </w:r>
    </w:p>
    <w:p w14:paraId="2F6BC429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497D5B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výklady sa pozeral rád, </w:t>
      </w:r>
    </w:p>
    <w:p w14:paraId="1A01C7F0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 zima klope na dvere. </w:t>
      </w:r>
    </w:p>
    <w:p w14:paraId="6B883399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Dokázal celé hodiny stáť, </w:t>
      </w:r>
    </w:p>
    <w:p w14:paraId="02765795" w14:textId="63305C5B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pri cukrárenskej nádhere.</w:t>
      </w:r>
    </w:p>
    <w:p w14:paraId="5153FEED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1FD351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Jedného dňa ho za plece chytí </w:t>
      </w:r>
    </w:p>
    <w:p w14:paraId="050152F6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pán a milo hovorí. </w:t>
      </w:r>
    </w:p>
    <w:p w14:paraId="6B926B1C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 koláč je pre teba skrytý... </w:t>
      </w:r>
    </w:p>
    <w:p w14:paraId="110A94AC" w14:textId="6B23F5FC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... povedz, chcel by si niektorý?</w:t>
      </w:r>
    </w:p>
    <w:p w14:paraId="5DA0C0DA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46252E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Chlapec s koláčom v ruke kráča, </w:t>
      </w:r>
    </w:p>
    <w:p w14:paraId="62648034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pozrieť, kde býva starý pán, </w:t>
      </w:r>
    </w:p>
    <w:p w14:paraId="76EA1A46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 kľučku veľkých dverí stláča, </w:t>
      </w:r>
    </w:p>
    <w:p w14:paraId="5DF63E09" w14:textId="0DFEE00D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otvára oči dokorán.</w:t>
      </w:r>
    </w:p>
    <w:p w14:paraId="05E60681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9B97B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Starý pán vzal ho potom na trh, </w:t>
      </w:r>
    </w:p>
    <w:p w14:paraId="400140D0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nech spolu stromček vyberú. </w:t>
      </w:r>
    </w:p>
    <w:p w14:paraId="6D2513D7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Chlapec držiac svoj prvý posúch </w:t>
      </w:r>
    </w:p>
    <w:p w14:paraId="4AB6CEEA" w14:textId="42772048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obdivuje tú nádheru.</w:t>
      </w:r>
    </w:p>
    <w:p w14:paraId="6F1E49B0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3A2ED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Pán si hovorí: Bol by hriech, </w:t>
      </w:r>
    </w:p>
    <w:p w14:paraId="41150E94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nekúpiť tento krásny smrek. </w:t>
      </w:r>
    </w:p>
    <w:p w14:paraId="3F38E6D4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Dal si ho k saniam pripútať, </w:t>
      </w:r>
    </w:p>
    <w:p w14:paraId="622CB335" w14:textId="04FC25AA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keď zrazu pozrie do kúta.</w:t>
      </w:r>
    </w:p>
    <w:p w14:paraId="583DABA5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082069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Chlapec chce druhý. Ujo zmeň to! </w:t>
      </w:r>
    </w:p>
    <w:p w14:paraId="1D4338CF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Ostatné takto nestoja! </w:t>
      </w:r>
    </w:p>
    <w:p w14:paraId="5D5D01A4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sú rovné, iba tento, </w:t>
      </w:r>
    </w:p>
    <w:p w14:paraId="67E3EE0A" w14:textId="5414E5C4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je taký krivý ako ja...</w:t>
      </w:r>
    </w:p>
    <w:p w14:paraId="40BF6D57" w14:textId="77777777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B821B3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tak si krivý stromček vzali </w:t>
      </w:r>
    </w:p>
    <w:p w14:paraId="72C952E9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mali krásne Vianoce. </w:t>
      </w:r>
    </w:p>
    <w:p w14:paraId="07F55A45" w14:textId="77777777" w:rsid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To, že sa spolu dobre mali, </w:t>
      </w:r>
    </w:p>
    <w:p w14:paraId="2E2FE427" w14:textId="307EB513" w:rsidR="003A087B" w:rsidRPr="003A087B" w:rsidRDefault="003A087B" w:rsidP="003A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7B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doteraz sneh si šepoce.</w:t>
      </w:r>
    </w:p>
    <w:p w14:paraId="0A37912A" w14:textId="4619CE5E" w:rsidR="00962419" w:rsidRDefault="00962419" w:rsidP="003A087B">
      <w:pPr>
        <w:spacing w:after="0"/>
      </w:pPr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6E"/>
    <w:rsid w:val="0011060E"/>
    <w:rsid w:val="003A087B"/>
    <w:rsid w:val="00962419"/>
    <w:rsid w:val="00A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40B"/>
  <w15:chartTrackingRefBased/>
  <w15:docId w15:val="{1B9A01FD-F990-497D-890C-84341647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A0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A087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A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73C35A72-D932-4C6A-ADEC-4A586BF7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FAC50-E257-4756-825C-2CEB15CF4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7A6A5-CF97-4956-8B25-2E3A173E5E82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43e0567-2ec3-4f04-b72e-a549fbd6476e"/>
    <ds:schemaRef ds:uri="8c7ff181-72cc-40ab-8662-b6a167a2a09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2025-12-27T10:08:00Z</dcterms:created>
  <dcterms:modified xsi:type="dcterms:W3CDTF">2025-12-27T10:08:00Z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